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96FDC" w14:textId="77777777" w:rsidR="00431096" w:rsidRDefault="00C77D1A">
      <w:pPr>
        <w:jc w:val="center"/>
        <w:rPr>
          <w:b/>
          <w:sz w:val="24"/>
          <w:szCs w:val="24"/>
        </w:rPr>
      </w:pPr>
      <w:bookmarkStart w:id="0" w:name="_GoBack"/>
      <w:bookmarkEnd w:id="0"/>
      <w:r>
        <w:rPr>
          <w:b/>
          <w:sz w:val="24"/>
          <w:szCs w:val="24"/>
        </w:rPr>
        <w:t>Above and Beyond</w:t>
      </w:r>
    </w:p>
    <w:p w14:paraId="49452968" w14:textId="77777777" w:rsidR="00431096" w:rsidRDefault="00C77D1A">
      <w:pPr>
        <w:jc w:val="center"/>
        <w:rPr>
          <w:i/>
          <w:color w:val="980000"/>
          <w:sz w:val="24"/>
          <w:szCs w:val="24"/>
        </w:rPr>
      </w:pPr>
      <w:r>
        <w:rPr>
          <w:i/>
          <w:color w:val="980000"/>
          <w:sz w:val="24"/>
          <w:szCs w:val="24"/>
        </w:rPr>
        <w:t xml:space="preserve">“"You have heard that the ancients were told, ' YOU SHALL NOT COMMIT MURDER ' and 'Whoever commits murder shall be liable to the court.' But I say to you that everyone who is angry with his brother shall be guilty before the court; and whoever says to his </w:t>
      </w:r>
      <w:r>
        <w:rPr>
          <w:i/>
          <w:color w:val="980000"/>
          <w:sz w:val="24"/>
          <w:szCs w:val="24"/>
        </w:rPr>
        <w:t>brother, ' You good-for-nothing,' shall be guilty before the supreme court; and whoever says, 'You fool,' shall be guilty enough to go into the fiery hell. Therefore if you are presenting your offering at the altar, and there remember that your brother has</w:t>
      </w:r>
      <w:r>
        <w:rPr>
          <w:i/>
          <w:color w:val="980000"/>
          <w:sz w:val="24"/>
          <w:szCs w:val="24"/>
        </w:rPr>
        <w:t xml:space="preserve"> something against you, leave your offering there before the altar and go; first be reconciled to your brother, and then come and present your offering. Make friends quickly with your opponent at law while you are with him on the way, so that your opponent</w:t>
      </w:r>
      <w:r>
        <w:rPr>
          <w:i/>
          <w:color w:val="980000"/>
          <w:sz w:val="24"/>
          <w:szCs w:val="24"/>
        </w:rPr>
        <w:t xml:space="preserve"> may not hand you over to the judge, and the judge to the officer, and you be thrown into prison. Truly I say to you, you will not come out of there until you have paid up the last cent.” </w:t>
      </w:r>
      <w:bdo w:val="ltr">
        <w:r>
          <w:rPr>
            <w:i/>
            <w:color w:val="980000"/>
            <w:sz w:val="24"/>
            <w:szCs w:val="24"/>
          </w:rPr>
          <w:t>Matthew</w:t>
        </w:r>
        <w:r>
          <w:rPr>
            <w:i/>
            <w:color w:val="980000"/>
            <w:sz w:val="24"/>
            <w:szCs w:val="24"/>
          </w:rPr>
          <w:t xml:space="preserve">‬ </w:t>
        </w:r>
        <w:bdo w:val="ltr">
          <w:r>
            <w:rPr>
              <w:i/>
              <w:color w:val="980000"/>
              <w:sz w:val="24"/>
              <w:szCs w:val="24"/>
            </w:rPr>
            <w:t>5:21-26</w:t>
          </w:r>
          <w:r>
            <w:rPr>
              <w:i/>
              <w:color w:val="980000"/>
              <w:sz w:val="24"/>
              <w:szCs w:val="24"/>
            </w:rPr>
            <w:t xml:space="preserve">‬ </w:t>
          </w:r>
        </w:bdo>
      </w:bdo>
    </w:p>
    <w:p w14:paraId="7D52567D" w14:textId="77777777" w:rsidR="00431096" w:rsidRDefault="00431096">
      <w:pPr>
        <w:jc w:val="center"/>
        <w:rPr>
          <w:i/>
          <w:color w:val="980000"/>
          <w:sz w:val="24"/>
          <w:szCs w:val="24"/>
        </w:rPr>
      </w:pPr>
    </w:p>
    <w:p w14:paraId="5ACD0633" w14:textId="77777777" w:rsidR="00431096" w:rsidRDefault="00C77D1A">
      <w:pPr>
        <w:jc w:val="center"/>
        <w:rPr>
          <w:b/>
          <w:sz w:val="24"/>
          <w:szCs w:val="24"/>
        </w:rPr>
      </w:pPr>
      <w:r>
        <w:rPr>
          <w:b/>
          <w:sz w:val="24"/>
          <w:szCs w:val="24"/>
        </w:rPr>
        <w:t xml:space="preserve">The issue of </w:t>
      </w:r>
      <w:r>
        <w:rPr>
          <w:b/>
          <w:sz w:val="24"/>
          <w:szCs w:val="24"/>
          <w:u w:val="single"/>
        </w:rPr>
        <w:t>life</w:t>
      </w:r>
      <w:r>
        <w:rPr>
          <w:b/>
          <w:sz w:val="24"/>
          <w:szCs w:val="24"/>
        </w:rPr>
        <w:t>: Don’t Murder (Ex. 20:13)</w:t>
      </w:r>
    </w:p>
    <w:p w14:paraId="0673B80F" w14:textId="77777777" w:rsidR="00431096" w:rsidRDefault="00431096">
      <w:pPr>
        <w:rPr>
          <w:b/>
          <w:sz w:val="24"/>
          <w:szCs w:val="24"/>
        </w:rPr>
      </w:pPr>
    </w:p>
    <w:p w14:paraId="2068CFA6" w14:textId="77777777" w:rsidR="00431096" w:rsidRDefault="00C77D1A">
      <w:pPr>
        <w:rPr>
          <w:b/>
          <w:sz w:val="24"/>
          <w:szCs w:val="24"/>
          <w:u w:val="single"/>
        </w:rPr>
      </w:pPr>
      <w:r>
        <w:rPr>
          <w:b/>
          <w:sz w:val="24"/>
          <w:szCs w:val="24"/>
          <w:u w:val="single"/>
        </w:rPr>
        <w:t>A</w:t>
      </w:r>
      <w:r>
        <w:rPr>
          <w:b/>
          <w:sz w:val="24"/>
          <w:szCs w:val="24"/>
          <w:u w:val="single"/>
        </w:rPr>
        <w:t>nger</w:t>
      </w:r>
      <w:r>
        <w:rPr>
          <w:b/>
          <w:sz w:val="24"/>
          <w:szCs w:val="24"/>
        </w:rPr>
        <w:t xml:space="preserve"> is the foundation of murder. </w:t>
      </w:r>
    </w:p>
    <w:p w14:paraId="6FF2CF9F" w14:textId="77777777" w:rsidR="00431096" w:rsidRDefault="00C77D1A">
      <w:pPr>
        <w:rPr>
          <w:sz w:val="24"/>
          <w:szCs w:val="24"/>
        </w:rPr>
      </w:pPr>
      <w:r>
        <w:rPr>
          <w:sz w:val="24"/>
          <w:szCs w:val="24"/>
        </w:rPr>
        <w:t>“So it came about in the course of time that Cain brought an offering to the LORD of the fruit of the ground. Abel, on his part also brought of the firstlings of his flock and of their fat portions. And the LORD had regar</w:t>
      </w:r>
      <w:r>
        <w:rPr>
          <w:sz w:val="24"/>
          <w:szCs w:val="24"/>
        </w:rPr>
        <w:t xml:space="preserve">d for Abel and for his offering; but for Cain and for his offering He had no regard. So Cain became very </w:t>
      </w:r>
      <w:r>
        <w:rPr>
          <w:b/>
          <w:sz w:val="24"/>
          <w:szCs w:val="24"/>
        </w:rPr>
        <w:t>angry</w:t>
      </w:r>
      <w:r>
        <w:rPr>
          <w:sz w:val="24"/>
          <w:szCs w:val="24"/>
        </w:rPr>
        <w:t xml:space="preserve"> and his countenance fell.” </w:t>
      </w:r>
      <w:bdo w:val="ltr">
        <w:r>
          <w:rPr>
            <w:sz w:val="24"/>
            <w:szCs w:val="24"/>
          </w:rPr>
          <w:t>Genesis</w:t>
        </w:r>
        <w:r>
          <w:rPr>
            <w:sz w:val="24"/>
            <w:szCs w:val="24"/>
          </w:rPr>
          <w:t xml:space="preserve">‬ </w:t>
        </w:r>
        <w:bdo w:val="ltr">
          <w:r>
            <w:rPr>
              <w:sz w:val="24"/>
              <w:szCs w:val="24"/>
            </w:rPr>
            <w:t>4:3-5</w:t>
          </w:r>
          <w:r>
            <w:rPr>
              <w:sz w:val="24"/>
              <w:szCs w:val="24"/>
            </w:rPr>
            <w:t xml:space="preserve">‬ </w:t>
          </w:r>
          <w:bdo w:val="ltr">
            <w:r>
              <w:rPr>
                <w:sz w:val="24"/>
                <w:szCs w:val="24"/>
              </w:rPr>
              <w:t>NASB</w:t>
            </w:r>
            <w:r>
              <w:rPr>
                <w:sz w:val="24"/>
                <w:szCs w:val="24"/>
              </w:rPr>
              <w:t>‬</w:t>
            </w:r>
            <w:r>
              <w:rPr>
                <w:sz w:val="24"/>
                <w:szCs w:val="24"/>
              </w:rPr>
              <w:t>‬</w:t>
            </w:r>
          </w:bdo>
        </w:bdo>
      </w:bdo>
    </w:p>
    <w:p w14:paraId="5113E911" w14:textId="77777777" w:rsidR="00431096" w:rsidRDefault="00431096">
      <w:pPr>
        <w:rPr>
          <w:sz w:val="24"/>
          <w:szCs w:val="24"/>
        </w:rPr>
      </w:pPr>
    </w:p>
    <w:p w14:paraId="03E11702" w14:textId="77777777" w:rsidR="00431096" w:rsidRDefault="00C77D1A">
      <w:pPr>
        <w:rPr>
          <w:b/>
          <w:sz w:val="24"/>
          <w:szCs w:val="24"/>
        </w:rPr>
      </w:pPr>
      <w:r>
        <w:rPr>
          <w:b/>
          <w:sz w:val="24"/>
          <w:szCs w:val="24"/>
          <w:u w:val="single"/>
        </w:rPr>
        <w:t>Hatred</w:t>
      </w:r>
      <w:r>
        <w:rPr>
          <w:b/>
          <w:sz w:val="24"/>
          <w:szCs w:val="24"/>
        </w:rPr>
        <w:t xml:space="preserve"> is the formation of murder.</w:t>
      </w:r>
    </w:p>
    <w:p w14:paraId="6D3C556E" w14:textId="77777777" w:rsidR="00431096" w:rsidRDefault="00C77D1A">
      <w:pPr>
        <w:rPr>
          <w:sz w:val="24"/>
          <w:szCs w:val="24"/>
        </w:rPr>
      </w:pPr>
      <w:r>
        <w:rPr>
          <w:sz w:val="24"/>
          <w:szCs w:val="24"/>
        </w:rPr>
        <w:t>“Then the LORD said to Cain, "Why are you angry? And why</w:t>
      </w:r>
      <w:r>
        <w:rPr>
          <w:sz w:val="24"/>
          <w:szCs w:val="24"/>
        </w:rPr>
        <w:t xml:space="preserve"> has your countenance fallen? If you do well, will not your countenance be lifted up? And if you do not do well, sin is crouching at the door; and its desire is for you, but you must master it."” Genesis</w:t>
      </w:r>
      <w:r>
        <w:rPr>
          <w:sz w:val="24"/>
          <w:szCs w:val="24"/>
        </w:rPr>
        <w:t xml:space="preserve">‬ </w:t>
      </w:r>
      <w:bdo w:val="ltr">
        <w:r>
          <w:rPr>
            <w:sz w:val="24"/>
            <w:szCs w:val="24"/>
          </w:rPr>
          <w:t>4:6-7</w:t>
        </w:r>
        <w:r>
          <w:rPr>
            <w:sz w:val="24"/>
            <w:szCs w:val="24"/>
          </w:rPr>
          <w:t xml:space="preserve">‬ </w:t>
        </w:r>
        <w:bdo w:val="ltr">
          <w:r>
            <w:rPr>
              <w:sz w:val="24"/>
              <w:szCs w:val="24"/>
            </w:rPr>
            <w:t>NASB</w:t>
          </w:r>
          <w:r>
            <w:rPr>
              <w:sz w:val="24"/>
              <w:szCs w:val="24"/>
            </w:rPr>
            <w:t>‬</w:t>
          </w:r>
          <w:r>
            <w:rPr>
              <w:sz w:val="24"/>
              <w:szCs w:val="24"/>
            </w:rPr>
            <w:t>‬</w:t>
          </w:r>
        </w:bdo>
      </w:bdo>
    </w:p>
    <w:p w14:paraId="3EA65585" w14:textId="77777777" w:rsidR="00431096" w:rsidRDefault="00431096">
      <w:pPr>
        <w:rPr>
          <w:sz w:val="24"/>
          <w:szCs w:val="24"/>
        </w:rPr>
      </w:pPr>
    </w:p>
    <w:p w14:paraId="0E2BB333" w14:textId="77777777" w:rsidR="00431096" w:rsidRDefault="00C77D1A">
      <w:pPr>
        <w:rPr>
          <w:b/>
          <w:sz w:val="24"/>
          <w:szCs w:val="24"/>
        </w:rPr>
      </w:pPr>
      <w:r>
        <w:rPr>
          <w:b/>
          <w:sz w:val="24"/>
          <w:szCs w:val="24"/>
          <w:u w:val="single"/>
        </w:rPr>
        <w:t>Judgement</w:t>
      </w:r>
      <w:r>
        <w:rPr>
          <w:b/>
          <w:sz w:val="24"/>
          <w:szCs w:val="24"/>
        </w:rPr>
        <w:t xml:space="preserve"> is the fruit of murder.</w:t>
      </w:r>
    </w:p>
    <w:p w14:paraId="3D8663E0" w14:textId="77777777" w:rsidR="00431096" w:rsidRDefault="00C77D1A">
      <w:r>
        <w:rPr>
          <w:sz w:val="24"/>
          <w:szCs w:val="24"/>
        </w:rPr>
        <w:t>“Cain told Abel his brother. And it came about when they were in the field, that Cain rose up against Abel his brother and killed him. Then the LORD said to Cain, "Where is Abel your brother?" And he said, "I do not know. Am I my brother's keeper?" He said</w:t>
      </w:r>
      <w:r>
        <w:rPr>
          <w:sz w:val="24"/>
          <w:szCs w:val="24"/>
        </w:rPr>
        <w:t xml:space="preserve">, "What have you done? The voice of your brother's blood is crying to Me from the ground. Now you are cursed from the ground, which has opened its mouth to receive your brother's blood from your hand. When you cultivate the ground, it will no longer yield </w:t>
      </w:r>
      <w:r>
        <w:rPr>
          <w:sz w:val="24"/>
          <w:szCs w:val="24"/>
        </w:rPr>
        <w:t>its strength to you; you will be a vagrant and a wanderer on the earth." Cain said to the LORD, "My punishment is too great to bear!” Genesis</w:t>
      </w:r>
      <w:r>
        <w:rPr>
          <w:sz w:val="24"/>
          <w:szCs w:val="24"/>
        </w:rPr>
        <w:t xml:space="preserve">‬ </w:t>
      </w:r>
      <w:bdo w:val="ltr">
        <w:r>
          <w:rPr>
            <w:sz w:val="24"/>
            <w:szCs w:val="24"/>
          </w:rPr>
          <w:t>4:8-13</w:t>
        </w:r>
        <w:r>
          <w:rPr>
            <w:sz w:val="24"/>
            <w:szCs w:val="24"/>
          </w:rPr>
          <w:t xml:space="preserve">‬ </w:t>
        </w:r>
        <w:bdo w:val="ltr">
          <w:r>
            <w:rPr>
              <w:sz w:val="24"/>
              <w:szCs w:val="24"/>
            </w:rPr>
            <w:t>NASB</w:t>
          </w:r>
          <w:r>
            <w:rPr>
              <w:sz w:val="24"/>
              <w:szCs w:val="24"/>
            </w:rPr>
            <w:t>‬</w:t>
          </w:r>
          <w:r>
            <w:rPr>
              <w:sz w:val="24"/>
              <w:szCs w:val="24"/>
            </w:rPr>
            <w:t>‬</w:t>
          </w:r>
        </w:bdo>
      </w:bdo>
    </w:p>
    <w:sectPr w:rsidR="0043109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96"/>
    <w:rsid w:val="00431096"/>
    <w:rsid w:val="00C7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C48D"/>
  <w15:docId w15:val="{53C41FDE-9287-4CE8-B2E9-BF2D450E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4</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Cox</dc:creator>
  <cp:lastModifiedBy>Victoria Cox</cp:lastModifiedBy>
  <cp:revision>2</cp:revision>
  <dcterms:created xsi:type="dcterms:W3CDTF">2018-04-12T12:36:00Z</dcterms:created>
  <dcterms:modified xsi:type="dcterms:W3CDTF">2018-04-12T12:36:00Z</dcterms:modified>
</cp:coreProperties>
</file>