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6C7B" w14:textId="77777777" w:rsidR="0090602A" w:rsidRDefault="0090602A" w:rsidP="0090602A">
      <w:pPr>
        <w:pStyle w:val="Title"/>
      </w:pPr>
    </w:p>
    <w:p w14:paraId="26247876" w14:textId="51FF1C4A" w:rsidR="0090602A" w:rsidRDefault="0090602A" w:rsidP="0090602A">
      <w:pPr>
        <w:pStyle w:val="Title"/>
        <w:rPr>
          <w:b/>
          <w:bCs/>
        </w:rPr>
      </w:pPr>
      <w:r>
        <w:rPr>
          <w:b/>
          <w:bCs/>
        </w:rPr>
        <w:t>Well Being (Divine Living)</w:t>
      </w:r>
      <w:r>
        <w:rPr>
          <w:b/>
          <w:bCs/>
        </w:rPr>
        <w:t xml:space="preserve"> </w:t>
      </w:r>
    </w:p>
    <w:p w14:paraId="42ED2E08" w14:textId="1B9CC4E2" w:rsidR="0090602A" w:rsidRPr="0090602A" w:rsidRDefault="0090602A" w:rsidP="0090602A">
      <w:pPr>
        <w:pStyle w:val="Subtitle"/>
      </w:pPr>
      <w:r>
        <w:t>February 4, 2018</w:t>
      </w:r>
    </w:p>
    <w:p w14:paraId="602E0F2C" w14:textId="77777777" w:rsidR="0090602A" w:rsidRDefault="0090602A" w:rsidP="0090602A">
      <w:r>
        <w:rPr>
          <w:b/>
          <w:bCs/>
          <w:u w:val="single"/>
        </w:rPr>
        <w:t>Virtues</w:t>
      </w:r>
      <w:r>
        <w:rPr>
          <w:b/>
          <w:bCs/>
        </w:rPr>
        <w:t xml:space="preserve"> are the foundations that form our conduct!</w:t>
      </w:r>
    </w:p>
    <w:p w14:paraId="6208EFB0" w14:textId="77777777" w:rsidR="0090602A" w:rsidRDefault="0090602A" w:rsidP="0090602A">
      <w:r>
        <w:t xml:space="preserve">“For judgment will be merciless to one who has shown no mercy; </w:t>
      </w:r>
    </w:p>
    <w:p w14:paraId="0BE01193" w14:textId="77777777" w:rsidR="0090602A" w:rsidRDefault="0090602A" w:rsidP="0090602A">
      <w:r>
        <w:t>mercy triumphs over judgment.” James 2:13 NASB</w:t>
      </w:r>
    </w:p>
    <w:p w14:paraId="2E0EF7B0" w14:textId="77777777" w:rsidR="0090602A" w:rsidRDefault="0090602A" w:rsidP="0090602A"/>
    <w:p w14:paraId="0F40F920" w14:textId="77777777" w:rsidR="0090602A" w:rsidRDefault="0090602A" w:rsidP="0090602A">
      <w:r>
        <w:rPr>
          <w:b/>
          <w:bCs/>
        </w:rPr>
        <w:t xml:space="preserve">Virtue #1 </w:t>
      </w:r>
      <w:r>
        <w:rPr>
          <w:b/>
          <w:bCs/>
          <w:u w:val="single"/>
        </w:rPr>
        <w:t>Compassion</w:t>
      </w:r>
      <w:r>
        <w:rPr>
          <w:b/>
          <w:bCs/>
        </w:rPr>
        <w:t xml:space="preserve"> the evidence </w:t>
      </w:r>
      <w:bookmarkStart w:id="0" w:name="_GoBack"/>
      <w:bookmarkEnd w:id="0"/>
      <w:r>
        <w:rPr>
          <w:b/>
          <w:bCs/>
        </w:rPr>
        <w:t xml:space="preserve">of Divine Favor </w:t>
      </w:r>
    </w:p>
    <w:p w14:paraId="4AA20077" w14:textId="77777777" w:rsidR="0090602A" w:rsidRDefault="0090602A" w:rsidP="0090602A">
      <w:r>
        <w:rPr>
          <w:b/>
          <w:bCs/>
        </w:rPr>
        <w:t>“"Blessed are the merciful, for they shall receive mercy. Matthew 5:7</w:t>
      </w:r>
    </w:p>
    <w:p w14:paraId="691B9E57" w14:textId="51BDE696" w:rsidR="0090602A" w:rsidRPr="0090602A" w:rsidRDefault="0090602A" w:rsidP="0090602A">
      <w:pPr>
        <w:rPr>
          <w:b/>
          <w:bCs/>
          <w:i/>
          <w:iCs/>
        </w:rPr>
      </w:pPr>
      <w:r>
        <w:t>“"But when the Son of Man comes in His glory, and all the angels with Him, then He will sit on His glorious throne. All the nations will be gathered before Him; and He will separate them from one another, as the shepherd separates the sheep from the goats; and He will put the sheep on His right, and the goats on the left. "Then the King will say to those on His right, 'Come, you who are blessed of My Father, inherit the kingdom prepared for you from the foundation of the world. For I was hungry, and you gave Me something to eat; I was thirsty, and you gave Me something to drink; I was a stranger, and you invited Me in; naked, and you clothed Me; I was sick, and you visited Me; I was in prison, and you came to Me.' Then the righteous will answer Him, 'Lord, when did we see You hungry, and feed You, or thirsty, and give You something to drink? And when did we see You a stranger, and invite You in, or naked, and clothe You? When did we see You sick, or in prison, and come to You?' The King will answer and say to them, '</w:t>
      </w:r>
      <w:r>
        <w:rPr>
          <w:b/>
          <w:bCs/>
          <w:i/>
          <w:iCs/>
        </w:rPr>
        <w:t xml:space="preserve">Truly I say to you, to the extent that you did it to one of these brothers of Mine, even the least of them, you did it to Me.' </w:t>
      </w:r>
    </w:p>
    <w:p w14:paraId="34FCA740" w14:textId="77777777" w:rsidR="0090602A" w:rsidRDefault="0090602A" w:rsidP="0090602A">
      <w:r>
        <w:t>"Then He will also say to those on His left, 'Depart from Me, accursed ones, into the eternal fire which has been prepared for the devil and his angels; for I was hungry, and you gave Me nothing to eat; I was thirsty, and you gave Me nothing to drink; I was a stranger, and you did not invite Me in; naked, and you did not clothe Me; sick, and in prison, and you did not visit Me.' Then they themselves also will answer, 'Lord, when did we see You hungry, or thirsty, or a stranger, or naked, or sick, or in prison, and did not take care of You?' Then He will answer them, '</w:t>
      </w:r>
      <w:r>
        <w:rPr>
          <w:b/>
          <w:bCs/>
          <w:i/>
          <w:iCs/>
        </w:rPr>
        <w:t>Truly I say to you, to the extent that you did not do it to one of the least of these, you did not do it to Me.' These will go away into eternal punishment, but the righteous into eternal life."”</w:t>
      </w:r>
    </w:p>
    <w:p w14:paraId="5BA90190" w14:textId="77777777" w:rsidR="0090602A" w:rsidRDefault="0090602A" w:rsidP="0090602A">
      <w:r>
        <w:t>Matthew 25:31-46 NASB</w:t>
      </w:r>
    </w:p>
    <w:p w14:paraId="7DADDDCE" w14:textId="77777777" w:rsidR="0090602A" w:rsidRDefault="0090602A" w:rsidP="0090602A"/>
    <w:p w14:paraId="122328A4" w14:textId="77777777" w:rsidR="0090602A" w:rsidRDefault="0090602A" w:rsidP="0090602A">
      <w:r>
        <w:rPr>
          <w:b/>
          <w:bCs/>
        </w:rPr>
        <w:t xml:space="preserve">We </w:t>
      </w:r>
      <w:r>
        <w:rPr>
          <w:b/>
          <w:bCs/>
          <w:u w:val="single"/>
        </w:rPr>
        <w:t>reap</w:t>
      </w:r>
      <w:r>
        <w:rPr>
          <w:b/>
          <w:bCs/>
        </w:rPr>
        <w:t xml:space="preserve"> what we </w:t>
      </w:r>
      <w:r>
        <w:rPr>
          <w:b/>
          <w:bCs/>
          <w:u w:val="single"/>
        </w:rPr>
        <w:t>sow</w:t>
      </w:r>
      <w:r>
        <w:rPr>
          <w:b/>
          <w:bCs/>
        </w:rPr>
        <w:t>!</w:t>
      </w:r>
    </w:p>
    <w:p w14:paraId="69DAD858" w14:textId="77777777" w:rsidR="0090602A" w:rsidRDefault="0090602A" w:rsidP="0090602A">
      <w:r>
        <w:t>“Do not be deceived, God is not mocked; for whatever a man sows, this he will also reap. For the one who sows to his own flesh will from the flesh reap corruption, but the one who sows to the Spirit will from the Spirit reap eternal life. Let us not lose heart in doing good, for in due time we will reap if we do not grow weary. So then, while we have opportunity, let us do good to all people, and especially to those who are of the household of the faith.”</w:t>
      </w:r>
    </w:p>
    <w:p w14:paraId="0BAA8DBA" w14:textId="77777777" w:rsidR="0090602A" w:rsidRDefault="0090602A" w:rsidP="0090602A">
      <w:r>
        <w:t>Galatians 6:7-10 NASB</w:t>
      </w:r>
    </w:p>
    <w:p w14:paraId="290BBF4F" w14:textId="77777777" w:rsidR="0090602A" w:rsidRDefault="0090602A" w:rsidP="0090602A">
      <w:r>
        <w:t>“So, as those who have been chosen of God, holy and beloved, put on a heart of compassion, kindness, humility, gentleness and patience; bearing with one another, and forgiving each other, whoever has a complaint against anyone; just as the Lord forgave you, so also should you.” Colossians 3:12-13 NASB</w:t>
      </w:r>
    </w:p>
    <w:p w14:paraId="4DF8A154" w14:textId="77777777" w:rsidR="009412D6" w:rsidRPr="0090602A" w:rsidRDefault="009412D6" w:rsidP="0090602A"/>
    <w:sectPr w:rsidR="009412D6" w:rsidRPr="0090602A" w:rsidSect="001879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FB"/>
    <w:rsid w:val="001879FB"/>
    <w:rsid w:val="00405F26"/>
    <w:rsid w:val="0090602A"/>
    <w:rsid w:val="009412D6"/>
    <w:rsid w:val="00DE75E7"/>
    <w:rsid w:val="00F4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CA0"/>
  <w15:chartTrackingRefBased/>
  <w15:docId w15:val="{D6521796-09E7-48A4-99B1-8C99067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2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02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0602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0930">
      <w:bodyDiv w:val="1"/>
      <w:marLeft w:val="0"/>
      <w:marRight w:val="0"/>
      <w:marTop w:val="0"/>
      <w:marBottom w:val="0"/>
      <w:divBdr>
        <w:top w:val="none" w:sz="0" w:space="0" w:color="auto"/>
        <w:left w:val="none" w:sz="0" w:space="0" w:color="auto"/>
        <w:bottom w:val="none" w:sz="0" w:space="0" w:color="auto"/>
        <w:right w:val="none" w:sz="0" w:space="0" w:color="auto"/>
      </w:divBdr>
      <w:divsChild>
        <w:div w:id="295188745">
          <w:marLeft w:val="0"/>
          <w:marRight w:val="0"/>
          <w:marTop w:val="0"/>
          <w:marBottom w:val="0"/>
          <w:divBdr>
            <w:top w:val="none" w:sz="0" w:space="0" w:color="auto"/>
            <w:left w:val="none" w:sz="0" w:space="0" w:color="auto"/>
            <w:bottom w:val="none" w:sz="0" w:space="0" w:color="auto"/>
            <w:right w:val="none" w:sz="0" w:space="0" w:color="auto"/>
          </w:divBdr>
          <w:divsChild>
            <w:div w:id="980693130">
              <w:marLeft w:val="0"/>
              <w:marRight w:val="0"/>
              <w:marTop w:val="0"/>
              <w:marBottom w:val="0"/>
              <w:divBdr>
                <w:top w:val="none" w:sz="0" w:space="0" w:color="auto"/>
                <w:left w:val="none" w:sz="0" w:space="0" w:color="auto"/>
                <w:bottom w:val="none" w:sz="0" w:space="0" w:color="auto"/>
                <w:right w:val="none" w:sz="0" w:space="0" w:color="auto"/>
              </w:divBdr>
            </w:div>
            <w:div w:id="923613484">
              <w:marLeft w:val="0"/>
              <w:marRight w:val="0"/>
              <w:marTop w:val="0"/>
              <w:marBottom w:val="0"/>
              <w:divBdr>
                <w:top w:val="none" w:sz="0" w:space="0" w:color="auto"/>
                <w:left w:val="none" w:sz="0" w:space="0" w:color="auto"/>
                <w:bottom w:val="none" w:sz="0" w:space="0" w:color="auto"/>
                <w:right w:val="none" w:sz="0" w:space="0" w:color="auto"/>
              </w:divBdr>
            </w:div>
            <w:div w:id="1956979392">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474638338">
              <w:marLeft w:val="0"/>
              <w:marRight w:val="0"/>
              <w:marTop w:val="0"/>
              <w:marBottom w:val="0"/>
              <w:divBdr>
                <w:top w:val="none" w:sz="0" w:space="0" w:color="auto"/>
                <w:left w:val="none" w:sz="0" w:space="0" w:color="auto"/>
                <w:bottom w:val="none" w:sz="0" w:space="0" w:color="auto"/>
                <w:right w:val="none" w:sz="0" w:space="0" w:color="auto"/>
              </w:divBdr>
            </w:div>
            <w:div w:id="124548894">
              <w:marLeft w:val="0"/>
              <w:marRight w:val="0"/>
              <w:marTop w:val="0"/>
              <w:marBottom w:val="0"/>
              <w:divBdr>
                <w:top w:val="none" w:sz="0" w:space="0" w:color="auto"/>
                <w:left w:val="none" w:sz="0" w:space="0" w:color="auto"/>
                <w:bottom w:val="none" w:sz="0" w:space="0" w:color="auto"/>
                <w:right w:val="none" w:sz="0" w:space="0" w:color="auto"/>
              </w:divBdr>
            </w:div>
            <w:div w:id="1637100090">
              <w:marLeft w:val="0"/>
              <w:marRight w:val="0"/>
              <w:marTop w:val="0"/>
              <w:marBottom w:val="0"/>
              <w:divBdr>
                <w:top w:val="none" w:sz="0" w:space="0" w:color="auto"/>
                <w:left w:val="none" w:sz="0" w:space="0" w:color="auto"/>
                <w:bottom w:val="none" w:sz="0" w:space="0" w:color="auto"/>
                <w:right w:val="none" w:sz="0" w:space="0" w:color="auto"/>
              </w:divBdr>
            </w:div>
            <w:div w:id="370036491">
              <w:marLeft w:val="0"/>
              <w:marRight w:val="0"/>
              <w:marTop w:val="0"/>
              <w:marBottom w:val="0"/>
              <w:divBdr>
                <w:top w:val="none" w:sz="0" w:space="0" w:color="auto"/>
                <w:left w:val="none" w:sz="0" w:space="0" w:color="auto"/>
                <w:bottom w:val="none" w:sz="0" w:space="0" w:color="auto"/>
                <w:right w:val="none" w:sz="0" w:space="0" w:color="auto"/>
              </w:divBdr>
            </w:div>
            <w:div w:id="1908805977">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408188833">
              <w:marLeft w:val="0"/>
              <w:marRight w:val="0"/>
              <w:marTop w:val="0"/>
              <w:marBottom w:val="0"/>
              <w:divBdr>
                <w:top w:val="none" w:sz="0" w:space="0" w:color="auto"/>
                <w:left w:val="none" w:sz="0" w:space="0" w:color="auto"/>
                <w:bottom w:val="none" w:sz="0" w:space="0" w:color="auto"/>
                <w:right w:val="none" w:sz="0" w:space="0" w:color="auto"/>
              </w:divBdr>
            </w:div>
            <w:div w:id="1765178148">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591739451">
              <w:marLeft w:val="0"/>
              <w:marRight w:val="0"/>
              <w:marTop w:val="0"/>
              <w:marBottom w:val="0"/>
              <w:divBdr>
                <w:top w:val="none" w:sz="0" w:space="0" w:color="auto"/>
                <w:left w:val="none" w:sz="0" w:space="0" w:color="auto"/>
                <w:bottom w:val="none" w:sz="0" w:space="0" w:color="auto"/>
                <w:right w:val="none" w:sz="0" w:space="0" w:color="auto"/>
              </w:divBdr>
            </w:div>
            <w:div w:id="1128209608">
              <w:marLeft w:val="0"/>
              <w:marRight w:val="0"/>
              <w:marTop w:val="0"/>
              <w:marBottom w:val="0"/>
              <w:divBdr>
                <w:top w:val="none" w:sz="0" w:space="0" w:color="auto"/>
                <w:left w:val="none" w:sz="0" w:space="0" w:color="auto"/>
                <w:bottom w:val="none" w:sz="0" w:space="0" w:color="auto"/>
                <w:right w:val="none" w:sz="0" w:space="0" w:color="auto"/>
              </w:divBdr>
            </w:div>
            <w:div w:id="804397873">
              <w:marLeft w:val="0"/>
              <w:marRight w:val="0"/>
              <w:marTop w:val="0"/>
              <w:marBottom w:val="0"/>
              <w:divBdr>
                <w:top w:val="none" w:sz="0" w:space="0" w:color="auto"/>
                <w:left w:val="none" w:sz="0" w:space="0" w:color="auto"/>
                <w:bottom w:val="none" w:sz="0" w:space="0" w:color="auto"/>
                <w:right w:val="none" w:sz="0" w:space="0" w:color="auto"/>
              </w:divBdr>
            </w:div>
            <w:div w:id="646938124">
              <w:marLeft w:val="0"/>
              <w:marRight w:val="0"/>
              <w:marTop w:val="0"/>
              <w:marBottom w:val="0"/>
              <w:divBdr>
                <w:top w:val="none" w:sz="0" w:space="0" w:color="auto"/>
                <w:left w:val="none" w:sz="0" w:space="0" w:color="auto"/>
                <w:bottom w:val="none" w:sz="0" w:space="0" w:color="auto"/>
                <w:right w:val="none" w:sz="0" w:space="0" w:color="auto"/>
              </w:divBdr>
            </w:div>
            <w:div w:id="1241332475">
              <w:marLeft w:val="0"/>
              <w:marRight w:val="0"/>
              <w:marTop w:val="0"/>
              <w:marBottom w:val="0"/>
              <w:divBdr>
                <w:top w:val="none" w:sz="0" w:space="0" w:color="auto"/>
                <w:left w:val="none" w:sz="0" w:space="0" w:color="auto"/>
                <w:bottom w:val="none" w:sz="0" w:space="0" w:color="auto"/>
                <w:right w:val="none" w:sz="0" w:space="0" w:color="auto"/>
              </w:divBdr>
            </w:div>
            <w:div w:id="1021011615">
              <w:marLeft w:val="0"/>
              <w:marRight w:val="0"/>
              <w:marTop w:val="0"/>
              <w:marBottom w:val="0"/>
              <w:divBdr>
                <w:top w:val="none" w:sz="0" w:space="0" w:color="auto"/>
                <w:left w:val="none" w:sz="0" w:space="0" w:color="auto"/>
                <w:bottom w:val="none" w:sz="0" w:space="0" w:color="auto"/>
                <w:right w:val="none" w:sz="0" w:space="0" w:color="auto"/>
              </w:divBdr>
            </w:div>
            <w:div w:id="76296418">
              <w:marLeft w:val="0"/>
              <w:marRight w:val="0"/>
              <w:marTop w:val="0"/>
              <w:marBottom w:val="0"/>
              <w:divBdr>
                <w:top w:val="none" w:sz="0" w:space="0" w:color="auto"/>
                <w:left w:val="none" w:sz="0" w:space="0" w:color="auto"/>
                <w:bottom w:val="none" w:sz="0" w:space="0" w:color="auto"/>
                <w:right w:val="none" w:sz="0" w:space="0" w:color="auto"/>
              </w:divBdr>
            </w:div>
            <w:div w:id="1933849952">
              <w:marLeft w:val="0"/>
              <w:marRight w:val="0"/>
              <w:marTop w:val="0"/>
              <w:marBottom w:val="0"/>
              <w:divBdr>
                <w:top w:val="none" w:sz="0" w:space="0" w:color="auto"/>
                <w:left w:val="none" w:sz="0" w:space="0" w:color="auto"/>
                <w:bottom w:val="none" w:sz="0" w:space="0" w:color="auto"/>
                <w:right w:val="none" w:sz="0" w:space="0" w:color="auto"/>
              </w:divBdr>
            </w:div>
            <w:div w:id="1106149010">
              <w:marLeft w:val="0"/>
              <w:marRight w:val="0"/>
              <w:marTop w:val="0"/>
              <w:marBottom w:val="0"/>
              <w:divBdr>
                <w:top w:val="none" w:sz="0" w:space="0" w:color="auto"/>
                <w:left w:val="none" w:sz="0" w:space="0" w:color="auto"/>
                <w:bottom w:val="none" w:sz="0" w:space="0" w:color="auto"/>
                <w:right w:val="none" w:sz="0" w:space="0" w:color="auto"/>
              </w:divBdr>
            </w:div>
            <w:div w:id="1308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Victoria Cox</cp:lastModifiedBy>
  <cp:revision>3</cp:revision>
  <dcterms:created xsi:type="dcterms:W3CDTF">2018-02-05T01:05:00Z</dcterms:created>
  <dcterms:modified xsi:type="dcterms:W3CDTF">2018-02-05T01:09:00Z</dcterms:modified>
</cp:coreProperties>
</file>